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1C8D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473633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9B1C67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169CE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41BF4">
        <w:rPr>
          <w:b/>
          <w:caps/>
          <w:sz w:val="24"/>
          <w:szCs w:val="24"/>
        </w:rPr>
        <w:t>0</w:t>
      </w:r>
      <w:r w:rsidR="0004008C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28DA76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F5AF1D4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0427C">
        <w:rPr>
          <w:b/>
          <w:sz w:val="24"/>
          <w:szCs w:val="24"/>
        </w:rPr>
        <w:t>09-04/24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6EFC37B1" w14:textId="25614896" w:rsidR="00984E70" w:rsidRPr="00446718" w:rsidRDefault="00E772D9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Р.Л.Н.</w:t>
      </w:r>
    </w:p>
    <w:p w14:paraId="5CF16DCC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350E058C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75F7AEE9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9FE25C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11218C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0427C">
        <w:rPr>
          <w:sz w:val="24"/>
          <w:szCs w:val="24"/>
        </w:rPr>
        <w:t>09-04/24</w:t>
      </w:r>
      <w:r w:rsidRPr="00446718">
        <w:rPr>
          <w:sz w:val="24"/>
          <w:szCs w:val="24"/>
        </w:rPr>
        <w:t>,</w:t>
      </w:r>
    </w:p>
    <w:p w14:paraId="65FCAE0B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29ADB8E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89B7F1E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5068456A" w14:textId="69443624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 w:rsidRPr="00C0427C">
        <w:rPr>
          <w:sz w:val="24"/>
          <w:szCs w:val="24"/>
        </w:rPr>
        <w:t xml:space="preserve">05.03.2024 г. в Адвокатскую палату Московской области поступила жалоба доверителя </w:t>
      </w:r>
      <w:r w:rsidR="00E772D9">
        <w:rPr>
          <w:sz w:val="24"/>
          <w:szCs w:val="24"/>
        </w:rPr>
        <w:t>З.Н.В.</w:t>
      </w:r>
      <w:r w:rsidR="00C0427C" w:rsidRPr="00C0427C">
        <w:rPr>
          <w:sz w:val="24"/>
          <w:szCs w:val="24"/>
        </w:rPr>
        <w:t xml:space="preserve"> в отношении адвоката </w:t>
      </w:r>
      <w:r w:rsidR="00E772D9">
        <w:rPr>
          <w:sz w:val="24"/>
          <w:szCs w:val="24"/>
        </w:rPr>
        <w:t>Р.Л.Н.</w:t>
      </w:r>
      <w:r w:rsidR="00C0427C" w:rsidRPr="00C0427C">
        <w:rPr>
          <w:sz w:val="24"/>
          <w:szCs w:val="24"/>
        </w:rPr>
        <w:t>, имеющей регистрационный номер</w:t>
      </w:r>
      <w:proofErr w:type="gramStart"/>
      <w:r w:rsidR="00C0427C" w:rsidRPr="00C0427C">
        <w:rPr>
          <w:sz w:val="24"/>
          <w:szCs w:val="24"/>
        </w:rPr>
        <w:t xml:space="preserve"> </w:t>
      </w:r>
      <w:r w:rsidR="00E772D9">
        <w:rPr>
          <w:sz w:val="24"/>
          <w:szCs w:val="24"/>
        </w:rPr>
        <w:t>….</w:t>
      </w:r>
      <w:proofErr w:type="gramEnd"/>
      <w:r w:rsidR="00E772D9">
        <w:rPr>
          <w:sz w:val="24"/>
          <w:szCs w:val="24"/>
        </w:rPr>
        <w:t>.</w:t>
      </w:r>
      <w:r w:rsidR="00C0427C" w:rsidRPr="00C042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772D9">
        <w:rPr>
          <w:sz w:val="24"/>
          <w:szCs w:val="24"/>
        </w:rPr>
        <w:t>…..</w:t>
      </w:r>
    </w:p>
    <w:p w14:paraId="4B3BD118" w14:textId="77777777" w:rsidR="00984E70" w:rsidRDefault="00984E70" w:rsidP="00C0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Pr="008C342A">
        <w:rPr>
          <w:sz w:val="24"/>
          <w:szCs w:val="24"/>
        </w:rPr>
        <w:t xml:space="preserve">, </w:t>
      </w:r>
      <w:r w:rsidR="00C0427C" w:rsidRPr="00C0427C">
        <w:rPr>
          <w:sz w:val="24"/>
          <w:szCs w:val="24"/>
        </w:rPr>
        <w:t xml:space="preserve">адвокат не ходатайствовала о </w:t>
      </w:r>
      <w:r w:rsidR="00D737AB" w:rsidRPr="00C0427C">
        <w:rPr>
          <w:sz w:val="24"/>
          <w:szCs w:val="24"/>
        </w:rPr>
        <w:t xml:space="preserve">проведении </w:t>
      </w:r>
      <w:r w:rsidR="00D737AB">
        <w:rPr>
          <w:sz w:val="24"/>
          <w:szCs w:val="24"/>
        </w:rPr>
        <w:t>в</w:t>
      </w:r>
      <w:r w:rsidR="00C0427C">
        <w:rPr>
          <w:sz w:val="24"/>
          <w:szCs w:val="24"/>
        </w:rPr>
        <w:t xml:space="preserve"> отношении н</w:t>
      </w:r>
      <w:r w:rsidR="0098371E">
        <w:rPr>
          <w:sz w:val="24"/>
          <w:szCs w:val="24"/>
        </w:rPr>
        <w:t>ее</w:t>
      </w:r>
      <w:r w:rsidR="00C0427C">
        <w:rPr>
          <w:sz w:val="24"/>
          <w:szCs w:val="24"/>
        </w:rPr>
        <w:t xml:space="preserve"> </w:t>
      </w:r>
      <w:r w:rsidR="00C0427C" w:rsidRPr="00C0427C">
        <w:rPr>
          <w:sz w:val="24"/>
          <w:szCs w:val="24"/>
        </w:rPr>
        <w:t>медицинского освидетельствования, а также не подала апелляционную жалобу на постановление суда об избрании меры пресечения в отношении заявителя в виде заключения под стражу</w:t>
      </w:r>
      <w:r w:rsidRPr="004E27D8">
        <w:rPr>
          <w:sz w:val="24"/>
          <w:szCs w:val="24"/>
        </w:rPr>
        <w:t>.</w:t>
      </w:r>
    </w:p>
    <w:p w14:paraId="50D15A89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>
        <w:rPr>
          <w:sz w:val="24"/>
          <w:szCs w:val="24"/>
        </w:rPr>
        <w:t>12.03.2024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A8B2B4A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37AB">
        <w:rPr>
          <w:sz w:val="24"/>
          <w:szCs w:val="24"/>
        </w:rPr>
        <w:t>04.04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737AB">
        <w:rPr>
          <w:sz w:val="24"/>
          <w:szCs w:val="24"/>
        </w:rPr>
        <w:t>1745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F277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C0427C">
        <w:rPr>
          <w:sz w:val="24"/>
          <w:szCs w:val="24"/>
        </w:rPr>
        <w:t>а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0F277E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1808707B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>
        <w:rPr>
          <w:sz w:val="24"/>
          <w:szCs w:val="24"/>
        </w:rPr>
        <w:t>23.04</w:t>
      </w:r>
      <w:r w:rsidR="00C30823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C0427C">
        <w:rPr>
          <w:sz w:val="24"/>
          <w:szCs w:val="24"/>
        </w:rPr>
        <w:t>явилась</w:t>
      </w:r>
      <w:r w:rsidR="000F277E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 w:rsidR="00C0427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16CFD3D0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0427C">
        <w:rPr>
          <w:sz w:val="24"/>
          <w:szCs w:val="24"/>
        </w:rPr>
        <w:t>23.04</w:t>
      </w:r>
      <w:r w:rsidR="00C30823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11218C">
        <w:rPr>
          <w:sz w:val="24"/>
          <w:szCs w:val="24"/>
        </w:rPr>
        <w:t>лась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>возражал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против </w:t>
      </w:r>
      <w:r w:rsidR="000F277E">
        <w:rPr>
          <w:sz w:val="24"/>
          <w:szCs w:val="24"/>
        </w:rPr>
        <w:t>жалобы</w:t>
      </w:r>
      <w:r w:rsidR="00C30823">
        <w:rPr>
          <w:sz w:val="24"/>
          <w:szCs w:val="24"/>
        </w:rPr>
        <w:t>, поддержал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доводы письменных объяснений.</w:t>
      </w:r>
    </w:p>
    <w:p w14:paraId="3DFD7DB9" w14:textId="5EFCDF45" w:rsidR="00354DBC" w:rsidRPr="00AC56EF" w:rsidRDefault="00C0427C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354DBC">
        <w:rPr>
          <w:sz w:val="24"/>
          <w:szCs w:val="24"/>
        </w:rPr>
        <w:t>.2024</w:t>
      </w:r>
      <w:r w:rsidR="00354DBC" w:rsidRPr="007E56CB">
        <w:rPr>
          <w:sz w:val="24"/>
          <w:szCs w:val="24"/>
        </w:rPr>
        <w:t xml:space="preserve">г. квалификационная комиссия дала заключение </w:t>
      </w:r>
      <w:r w:rsidRPr="00C0427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772D9">
        <w:rPr>
          <w:sz w:val="24"/>
          <w:szCs w:val="24"/>
        </w:rPr>
        <w:t>Р.Л.Н.</w:t>
      </w:r>
      <w:r w:rsidRPr="00C0427C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З</w:t>
      </w:r>
      <w:r w:rsidR="00E772D9">
        <w:rPr>
          <w:sz w:val="24"/>
          <w:szCs w:val="24"/>
        </w:rPr>
        <w:t>.</w:t>
      </w:r>
      <w:r w:rsidRPr="00C0427C">
        <w:rPr>
          <w:sz w:val="24"/>
          <w:szCs w:val="24"/>
        </w:rPr>
        <w:t>Н.В</w:t>
      </w:r>
      <w:r w:rsidR="00C30823" w:rsidRPr="00C30823">
        <w:rPr>
          <w:sz w:val="24"/>
          <w:szCs w:val="24"/>
        </w:rPr>
        <w:t>.</w:t>
      </w:r>
    </w:p>
    <w:p w14:paraId="40CCEDA9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10C642DD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20FFE34A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13BF60E8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 xml:space="preserve">в заседание Совета </w:t>
      </w:r>
      <w:r w:rsidR="0011218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C0427C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11218C">
        <w:rPr>
          <w:sz w:val="24"/>
          <w:szCs w:val="24"/>
          <w:lang w:eastAsia="en-US"/>
        </w:rPr>
        <w:t>уведомлен</w:t>
      </w:r>
      <w:r w:rsidR="00C0427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2FF561A6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1218C">
        <w:rPr>
          <w:sz w:val="24"/>
          <w:szCs w:val="24"/>
          <w:lang w:eastAsia="en-US"/>
        </w:rPr>
        <w:t xml:space="preserve"> явилась, согласилась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73AFEE13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3F4D47C3" w14:textId="77777777" w:rsidR="000F277E" w:rsidRPr="009A6A3F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2C6DD3B" w14:textId="77777777" w:rsidR="00C41B31" w:rsidRDefault="00C41B31" w:rsidP="00C41B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установленной процедурой дисциплинарного разбирательства (п.4 ст.24 КПЭА) Совет не вправе пересматривать выводы квалификационной комиссии в части установленных фактических обстоятельств. Квалификационной комиссией </w:t>
      </w:r>
      <w:r>
        <w:rPr>
          <w:sz w:val="24"/>
          <w:szCs w:val="24"/>
          <w:lang w:eastAsia="en-US"/>
        </w:rPr>
        <w:lastRenderedPageBreak/>
        <w:t>установлено, что при исполнении принятого поручения адвокат</w:t>
      </w:r>
      <w:r w:rsidR="003E4D7C">
        <w:rPr>
          <w:sz w:val="24"/>
          <w:szCs w:val="24"/>
          <w:lang w:eastAsia="en-US"/>
        </w:rPr>
        <w:t>, ознакомившись с материалами уголовного дела, включавшими результаты амбулаторной психиатрической экспертизы,</w:t>
      </w:r>
      <w:r>
        <w:rPr>
          <w:sz w:val="24"/>
          <w:szCs w:val="24"/>
          <w:lang w:eastAsia="en-US"/>
        </w:rPr>
        <w:t xml:space="preserve"> не имел</w:t>
      </w:r>
      <w:r w:rsidR="0019547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разумных оснований для заявления ходатайства о </w:t>
      </w:r>
      <w:r w:rsidR="003E4D7C">
        <w:rPr>
          <w:sz w:val="24"/>
          <w:szCs w:val="24"/>
          <w:lang w:eastAsia="en-US"/>
        </w:rPr>
        <w:t>назначении</w:t>
      </w:r>
      <w:r>
        <w:rPr>
          <w:sz w:val="24"/>
          <w:szCs w:val="24"/>
          <w:lang w:eastAsia="en-US"/>
        </w:rPr>
        <w:t xml:space="preserve"> </w:t>
      </w:r>
      <w:r w:rsidR="003E4D7C">
        <w:rPr>
          <w:sz w:val="24"/>
          <w:szCs w:val="24"/>
          <w:lang w:eastAsia="en-US"/>
        </w:rPr>
        <w:t xml:space="preserve">повторной </w:t>
      </w:r>
      <w:r>
        <w:rPr>
          <w:sz w:val="24"/>
          <w:szCs w:val="24"/>
          <w:lang w:eastAsia="en-US"/>
        </w:rPr>
        <w:t xml:space="preserve">психиатрической экспертизы заявителя. </w:t>
      </w:r>
    </w:p>
    <w:p w14:paraId="7221EEA8" w14:textId="77777777" w:rsidR="00C41B31" w:rsidRPr="009A6A3F" w:rsidRDefault="00C41B31" w:rsidP="00C41B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заявителем не было заявлено о несогласии с заключением от 2</w:t>
      </w:r>
      <w:r w:rsidR="003E4D7C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>.0</w:t>
      </w:r>
      <w:r w:rsidR="003E4D7C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>.2</w:t>
      </w:r>
      <w:r w:rsidR="0019547D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</w:t>
      </w:r>
      <w:r w:rsidR="003E4D7C">
        <w:rPr>
          <w:sz w:val="24"/>
          <w:szCs w:val="24"/>
          <w:lang w:eastAsia="en-US"/>
        </w:rPr>
        <w:t xml:space="preserve"> (в том числе, в части ссылки адвоката на согласование с доверителем вопроса об обжаловании постановления об избрании и продлении меры пресечения)</w:t>
      </w:r>
      <w:r>
        <w:rPr>
          <w:sz w:val="24"/>
          <w:szCs w:val="24"/>
          <w:lang w:eastAsia="en-US"/>
        </w:rPr>
        <w:t>, Совет не усматривает оснований для переоценки выводов квалификационной комиссии или переквалификации действий адвоката в рамках установленных фактических обстоятельств.</w:t>
      </w:r>
    </w:p>
    <w:p w14:paraId="1ACD9526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5BDF9EDB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CDE1F69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6067CF8A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991DD84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3BEBD883" w14:textId="0078BA21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772D9">
        <w:rPr>
          <w:sz w:val="24"/>
          <w:szCs w:val="24"/>
        </w:rPr>
        <w:t>Р.Л.Н.</w:t>
      </w:r>
      <w:r w:rsidR="00C0427C" w:rsidRPr="00C0427C">
        <w:rPr>
          <w:sz w:val="24"/>
          <w:szCs w:val="24"/>
        </w:rPr>
        <w:t>, имеющей регистрационный номер</w:t>
      </w:r>
      <w:proofErr w:type="gramStart"/>
      <w:r w:rsidR="00C0427C" w:rsidRPr="00C0427C">
        <w:rPr>
          <w:sz w:val="24"/>
          <w:szCs w:val="24"/>
        </w:rPr>
        <w:t xml:space="preserve"> </w:t>
      </w:r>
      <w:r w:rsidR="00E772D9">
        <w:rPr>
          <w:sz w:val="24"/>
          <w:szCs w:val="24"/>
        </w:rPr>
        <w:t>….</w:t>
      </w:r>
      <w:proofErr w:type="gramEnd"/>
      <w:r w:rsidR="00E772D9">
        <w:rPr>
          <w:sz w:val="24"/>
          <w:szCs w:val="24"/>
        </w:rPr>
        <w:t>.</w:t>
      </w:r>
      <w:r w:rsidR="00C0427C" w:rsidRPr="00C0427C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1218C">
        <w:rPr>
          <w:sz w:val="24"/>
          <w:szCs w:val="24"/>
          <w:lang w:eastAsia="en-US"/>
        </w:rPr>
        <w:t xml:space="preserve"> </w:t>
      </w:r>
      <w:r w:rsidR="0011218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11218C">
        <w:rPr>
          <w:sz w:val="24"/>
          <w:szCs w:val="24"/>
          <w:lang w:eastAsia="en-US"/>
        </w:rPr>
        <w:t>ем</w:t>
      </w:r>
      <w:r w:rsidR="00390386" w:rsidRPr="000F277E">
        <w:rPr>
          <w:sz w:val="24"/>
          <w:szCs w:val="24"/>
        </w:rPr>
        <w:t>.</w:t>
      </w:r>
    </w:p>
    <w:p w14:paraId="61DDDEF9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17BFD7F1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35CBF817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6CF9656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0236" w14:textId="77777777" w:rsidR="006F08F0" w:rsidRDefault="006F08F0" w:rsidP="00C01A07">
      <w:r>
        <w:separator/>
      </w:r>
    </w:p>
  </w:endnote>
  <w:endnote w:type="continuationSeparator" w:id="0">
    <w:p w14:paraId="46132526" w14:textId="77777777" w:rsidR="006F08F0" w:rsidRDefault="006F08F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C089" w14:textId="77777777" w:rsidR="006F08F0" w:rsidRDefault="006F08F0" w:rsidP="00C01A07">
      <w:r>
        <w:separator/>
      </w:r>
    </w:p>
  </w:footnote>
  <w:footnote w:type="continuationSeparator" w:id="0">
    <w:p w14:paraId="05198335" w14:textId="77777777" w:rsidR="006F08F0" w:rsidRDefault="006F08F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10E77F1" w14:textId="77777777" w:rsidR="00DA47A2" w:rsidRDefault="00AA6D4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95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C52C2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22840405">
    <w:abstractNumId w:val="46"/>
  </w:num>
  <w:num w:numId="2" w16cid:durableId="1020863214">
    <w:abstractNumId w:val="26"/>
  </w:num>
  <w:num w:numId="3" w16cid:durableId="1627350985">
    <w:abstractNumId w:val="34"/>
  </w:num>
  <w:num w:numId="4" w16cid:durableId="1866362536">
    <w:abstractNumId w:val="33"/>
  </w:num>
  <w:num w:numId="5" w16cid:durableId="670761220">
    <w:abstractNumId w:val="40"/>
  </w:num>
  <w:num w:numId="6" w16cid:durableId="1213887049">
    <w:abstractNumId w:val="3"/>
  </w:num>
  <w:num w:numId="7" w16cid:durableId="3578556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234542">
    <w:abstractNumId w:val="13"/>
  </w:num>
  <w:num w:numId="9" w16cid:durableId="1938513607">
    <w:abstractNumId w:val="44"/>
  </w:num>
  <w:num w:numId="10" w16cid:durableId="989023206">
    <w:abstractNumId w:val="17"/>
  </w:num>
  <w:num w:numId="11" w16cid:durableId="287705123">
    <w:abstractNumId w:val="42"/>
  </w:num>
  <w:num w:numId="12" w16cid:durableId="134419710">
    <w:abstractNumId w:val="15"/>
  </w:num>
  <w:num w:numId="13" w16cid:durableId="626817707">
    <w:abstractNumId w:val="10"/>
  </w:num>
  <w:num w:numId="14" w16cid:durableId="477960749">
    <w:abstractNumId w:val="36"/>
  </w:num>
  <w:num w:numId="15" w16cid:durableId="1554346897">
    <w:abstractNumId w:val="35"/>
  </w:num>
  <w:num w:numId="16" w16cid:durableId="298649641">
    <w:abstractNumId w:val="29"/>
  </w:num>
  <w:num w:numId="17" w16cid:durableId="1064062133">
    <w:abstractNumId w:val="30"/>
  </w:num>
  <w:num w:numId="18" w16cid:durableId="631862603">
    <w:abstractNumId w:val="31"/>
  </w:num>
  <w:num w:numId="19" w16cid:durableId="308361233">
    <w:abstractNumId w:val="41"/>
  </w:num>
  <w:num w:numId="20" w16cid:durableId="299263147">
    <w:abstractNumId w:val="2"/>
  </w:num>
  <w:num w:numId="21" w16cid:durableId="1159466400">
    <w:abstractNumId w:val="12"/>
  </w:num>
  <w:num w:numId="22" w16cid:durableId="600645343">
    <w:abstractNumId w:val="27"/>
  </w:num>
  <w:num w:numId="23" w16cid:durableId="1708141652">
    <w:abstractNumId w:val="1"/>
  </w:num>
  <w:num w:numId="24" w16cid:durableId="309478366">
    <w:abstractNumId w:val="7"/>
  </w:num>
  <w:num w:numId="25" w16cid:durableId="1478065819">
    <w:abstractNumId w:val="22"/>
  </w:num>
  <w:num w:numId="26" w16cid:durableId="1277953517">
    <w:abstractNumId w:val="5"/>
  </w:num>
  <w:num w:numId="27" w16cid:durableId="1645693547">
    <w:abstractNumId w:val="4"/>
  </w:num>
  <w:num w:numId="28" w16cid:durableId="1728261101">
    <w:abstractNumId w:val="43"/>
  </w:num>
  <w:num w:numId="29" w16cid:durableId="1008405882">
    <w:abstractNumId w:val="23"/>
  </w:num>
  <w:num w:numId="30" w16cid:durableId="835150598">
    <w:abstractNumId w:val="37"/>
  </w:num>
  <w:num w:numId="31" w16cid:durableId="1223565969">
    <w:abstractNumId w:val="28"/>
  </w:num>
  <w:num w:numId="32" w16cid:durableId="1076702436">
    <w:abstractNumId w:val="45"/>
  </w:num>
  <w:num w:numId="33" w16cid:durableId="473570366">
    <w:abstractNumId w:val="18"/>
  </w:num>
  <w:num w:numId="34" w16cid:durableId="185482235">
    <w:abstractNumId w:val="39"/>
  </w:num>
  <w:num w:numId="35" w16cid:durableId="9072244">
    <w:abstractNumId w:val="38"/>
  </w:num>
  <w:num w:numId="36" w16cid:durableId="1290433239">
    <w:abstractNumId w:val="11"/>
  </w:num>
  <w:num w:numId="37" w16cid:durableId="234629712">
    <w:abstractNumId w:val="21"/>
  </w:num>
  <w:num w:numId="38" w16cid:durableId="1263762525">
    <w:abstractNumId w:val="0"/>
  </w:num>
  <w:num w:numId="39" w16cid:durableId="1679694637">
    <w:abstractNumId w:val="14"/>
  </w:num>
  <w:num w:numId="40" w16cid:durableId="253168237">
    <w:abstractNumId w:val="19"/>
  </w:num>
  <w:num w:numId="41" w16cid:durableId="160506880">
    <w:abstractNumId w:val="8"/>
  </w:num>
  <w:num w:numId="42" w16cid:durableId="1451901028">
    <w:abstractNumId w:val="25"/>
  </w:num>
  <w:num w:numId="43" w16cid:durableId="418717093">
    <w:abstractNumId w:val="6"/>
  </w:num>
  <w:num w:numId="44" w16cid:durableId="147526140">
    <w:abstractNumId w:val="32"/>
  </w:num>
  <w:num w:numId="45" w16cid:durableId="1454666958">
    <w:abstractNumId w:val="9"/>
  </w:num>
  <w:num w:numId="46" w16cid:durableId="1963533399">
    <w:abstractNumId w:val="16"/>
  </w:num>
  <w:num w:numId="47" w16cid:durableId="449906009">
    <w:abstractNumId w:val="24"/>
  </w:num>
  <w:num w:numId="48" w16cid:durableId="6979729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008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9547D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307F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4D7C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8F0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878BB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2A4E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371E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6D4B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5A7"/>
    <w:rsid w:val="00B8571B"/>
    <w:rsid w:val="00B867AA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469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27C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1B31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37AB"/>
    <w:rsid w:val="00D74EE8"/>
    <w:rsid w:val="00D83426"/>
    <w:rsid w:val="00D87AC9"/>
    <w:rsid w:val="00D902C4"/>
    <w:rsid w:val="00D926C3"/>
    <w:rsid w:val="00D9301A"/>
    <w:rsid w:val="00D94EE8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2D9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7972"/>
  <w15:docId w15:val="{3B67A20A-0E5B-4E54-86B9-5ADE59F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DEC1-916A-47D6-BB68-FEFF864F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2024-06-03T16:36:00Z</dcterms:created>
  <dcterms:modified xsi:type="dcterms:W3CDTF">2024-06-24T14:10:00Z</dcterms:modified>
</cp:coreProperties>
</file>